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83" w:rsidRDefault="00C30383" w:rsidP="00C30383">
      <w:r>
        <w:t>Name ______________________</w:t>
      </w:r>
    </w:p>
    <w:p w:rsidR="00C30383" w:rsidRDefault="00C30383" w:rsidP="00C30383">
      <w:r>
        <w:t>Watson, period _______________</w:t>
      </w:r>
    </w:p>
    <w:p w:rsidR="00C30383" w:rsidRDefault="00C30383" w:rsidP="00C30383">
      <w:pPr>
        <w:rPr>
          <w:i/>
        </w:rPr>
      </w:pPr>
      <w:r>
        <w:t xml:space="preserve">Description and Character in </w:t>
      </w:r>
      <w:r>
        <w:rPr>
          <w:i/>
        </w:rPr>
        <w:t xml:space="preserve">Of Mice and Men </w:t>
      </w:r>
    </w:p>
    <w:p w:rsidR="00C30383" w:rsidRPr="007A1BCD" w:rsidRDefault="007A1BCD" w:rsidP="00C30383">
      <w:r>
        <w:rPr>
          <w:i/>
        </w:rPr>
        <w:t xml:space="preserve">Directions: </w:t>
      </w:r>
      <w:r>
        <w:t xml:space="preserve">Replace the adjectives in this paragraph with things that are their opposites.  Up=Down, King=Hobo, etc.  If you really need to change a word here or there, do it.  </w:t>
      </w:r>
    </w:p>
    <w:p w:rsidR="00C30383" w:rsidRDefault="00C30383" w:rsidP="00C30383">
      <w:pPr>
        <w:spacing w:line="360" w:lineRule="auto"/>
      </w:pPr>
    </w:p>
    <w:p w:rsidR="00C30383" w:rsidRDefault="00C30383" w:rsidP="00C30383">
      <w:pPr>
        <w:spacing w:line="360" w:lineRule="auto"/>
      </w:pPr>
      <w:r w:rsidRPr="00C30383">
        <w:t>A </w:t>
      </w:r>
      <w:hyperlink r:id="rId4" w:history="1">
        <w:r w:rsidRPr="00C30383">
          <w:rPr>
            <w:u w:val="single"/>
          </w:rPr>
          <w:t xml:space="preserve">_______________  </w:t>
        </w:r>
        <w:r w:rsidRPr="00C30383">
          <w:t>man stood</w:t>
        </w:r>
      </w:hyperlink>
      <w:r w:rsidRPr="00C30383">
        <w:t> in the doorway. He held a _________________ Stetson hat under his arm while he combed his ___________, _____________, _____________ hair straight back. Like the others he wore blue jeans and a short denim jacket. When he had finished combing his hair he moved into the room, and he moved with a ____________ achieved only by </w:t>
      </w:r>
      <w:hyperlink r:id="rId5" w:history="1">
        <w:r w:rsidRPr="00C30383">
          <w:rPr>
            <w:u w:val="single"/>
          </w:rPr>
          <w:t>_________________</w:t>
        </w:r>
      </w:hyperlink>
      <w:r w:rsidRPr="00C30383">
        <w:t>. He was a </w:t>
      </w:r>
      <w:proofErr w:type="spellStart"/>
      <w:r w:rsidRPr="00C30383">
        <w:fldChar w:fldCharType="begin"/>
      </w:r>
      <w:r w:rsidRPr="00C30383">
        <w:instrText xml:space="preserve"> HYPERLINK "http://genius.com/6399152/John-steinbeck-of-mice-and-men-chapter-2/Jerkline-skinner" </w:instrText>
      </w:r>
      <w:r w:rsidRPr="00C30383">
        <w:fldChar w:fldCharType="separate"/>
      </w:r>
      <w:r w:rsidRPr="00C30383">
        <w:t>jerkline</w:t>
      </w:r>
      <w:proofErr w:type="spellEnd"/>
      <w:r w:rsidRPr="00C30383">
        <w:t xml:space="preserve"> skinner</w:t>
      </w:r>
      <w:r w:rsidRPr="00C30383">
        <w:fldChar w:fldCharType="end"/>
      </w:r>
      <w:r w:rsidRPr="00C30383">
        <w:t>, the </w:t>
      </w:r>
      <w:hyperlink r:id="rId6" w:history="1">
        <w:r w:rsidRPr="00C30383">
          <w:rPr>
            <w:u w:val="single"/>
          </w:rPr>
          <w:t xml:space="preserve">_____________ </w:t>
        </w:r>
        <w:r w:rsidRPr="00C30383">
          <w:t>of the ranch</w:t>
        </w:r>
      </w:hyperlink>
      <w:r w:rsidRPr="00C30383">
        <w:t>, _____________ of driving ten, sixteen, even twenty mules with a single line to the leaders. </w:t>
      </w:r>
      <w:hyperlink r:id="rId7" w:history="1">
        <w:r w:rsidRPr="00C30383">
          <w:rPr>
            <w:u w:val="single"/>
          </w:rPr>
          <w:t xml:space="preserve">He was ______________  </w:t>
        </w:r>
        <w:r w:rsidRPr="00C30383">
          <w:t xml:space="preserve">of </w:t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</w:r>
        <w:r w:rsidRPr="00C30383">
          <w:softHyphen/>
          <w:t>_______________________________________ _____________________________.</w:t>
        </w:r>
      </w:hyperlink>
      <w:r w:rsidRPr="00C30383">
        <w:t> </w:t>
      </w:r>
      <w:hyperlink r:id="rId8" w:history="1">
        <w:r w:rsidRPr="00C30383">
          <w:t>There was a __________________ in his manner and a ______________ so _______________ that all talk stopped when he spoke. His ___________________ was so _________________ that his word was ___________________ on any subject, be it politics or love.</w:t>
        </w:r>
      </w:hyperlink>
      <w:r w:rsidRPr="00C30383">
        <w:t xml:space="preserve"> This was ___________, the </w:t>
      </w:r>
      <w:proofErr w:type="spellStart"/>
      <w:r w:rsidRPr="00C30383">
        <w:t>jerkline</w:t>
      </w:r>
      <w:proofErr w:type="spellEnd"/>
      <w:r w:rsidRPr="00C30383">
        <w:t xml:space="preserve"> skinner. His __________________ face was __________________. He might have been _________________ or __________.</w:t>
      </w:r>
      <w:hyperlink r:id="rId9" w:history="1">
        <w:r w:rsidRPr="00C30383">
          <w:t>His ear heard __________________ than was said to him, and his _____________________ speech had ____________________not of ________________, but of ____________________________________</w:t>
        </w:r>
      </w:hyperlink>
      <w:r w:rsidRPr="00C30383">
        <w:t xml:space="preserve"> ___________________.  </w:t>
      </w:r>
      <w:hyperlink r:id="rId10" w:history="1">
        <w:r w:rsidRPr="00C30383">
          <w:t>His hands, _____________________, were as _____________________in their action as those of a __________________________.</w:t>
        </w:r>
      </w:hyperlink>
      <w:r w:rsidRPr="00C30383">
        <w:t xml:space="preserve"> He smoothed out his </w:t>
      </w:r>
      <w:r w:rsidR="007A1BCD">
        <w:t>____________</w:t>
      </w:r>
      <w:r w:rsidRPr="00C30383">
        <w:t xml:space="preserve"> hat, creased it in the middle and put it on.</w:t>
      </w:r>
    </w:p>
    <w:p w:rsidR="007A1BCD" w:rsidRPr="00C30383" w:rsidRDefault="007A1BCD" w:rsidP="00C30383">
      <w:pPr>
        <w:spacing w:line="360" w:lineRule="auto"/>
      </w:pPr>
    </w:p>
    <w:p w:rsidR="007A1BCD" w:rsidRPr="00441759" w:rsidRDefault="007A1BCD">
      <w:pPr>
        <w:rPr>
          <w:b/>
        </w:rPr>
      </w:pPr>
      <w:r w:rsidRPr="007A1BCD">
        <w:rPr>
          <w:b/>
        </w:rPr>
        <w:t xml:space="preserve">On the back,  answer this question: How do the replacement descriptions change the reader’s interpretation of Slim’s character? </w:t>
      </w:r>
      <w:bookmarkStart w:id="0" w:name="_GoBack"/>
      <w:bookmarkEnd w:id="0"/>
    </w:p>
    <w:sectPr w:rsidR="007A1BCD" w:rsidRPr="0044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83"/>
    <w:rsid w:val="00441759"/>
    <w:rsid w:val="004E41D7"/>
    <w:rsid w:val="007A1BCD"/>
    <w:rsid w:val="00C3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92CFF-D274-4CF6-9F9F-9E0C915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ius.com/3124164/John-steinbeck-of-mice-and-men-chapter-2/There-was-a-gravity-in-his-manner-and-a-quiet-so-profound-that-all-talk-stopped-when-he-spoke-his-authority-was-so-great-that-his-word-was-taken-on-any-subject-be-it-politics-or-lo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nius.com/3124140/John-steinbeck-of-mice-and-men-chapter-2/He-was-capable-of-killing-a-fly-on-the-wheelers-butt-with-a-bull-whip-without-touching-the-mu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nius.com/3124122/John-steinbeck-of-mice-and-men-chapter-2/Prince-of-the-ran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enius.com/3200830/John-steinbeck-of-mice-and-men-chapter-2/Royalty-and-master-craftsmen" TargetMode="External"/><Relationship Id="rId10" Type="http://schemas.openxmlformats.org/officeDocument/2006/relationships/hyperlink" Target="http://genius.com/3200843/John-steinbeck-of-mice-and-men-chapter-2/His-hands-large-and-lean-were-as-delicate-in-their-action-as-those-of-a-temple-dancer" TargetMode="External"/><Relationship Id="rId4" Type="http://schemas.openxmlformats.org/officeDocument/2006/relationships/hyperlink" Target="http://genius.com/5148424/John-steinbeck-of-mice-and-men-chapter-2/Tall-man-stood" TargetMode="External"/><Relationship Id="rId9" Type="http://schemas.openxmlformats.org/officeDocument/2006/relationships/hyperlink" Target="http://genius.com/4210008/John-steinbeck-of-mice-and-men-chapter-2/His-ear-heard-more-than-was-said-to-him-and-his-slow-speech-had-overtones-not-of-thought-but-of-understanding-beyond-thou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Watson</dc:creator>
  <cp:keywords/>
  <dc:description/>
  <cp:lastModifiedBy>Amanda Watson</cp:lastModifiedBy>
  <cp:revision>1</cp:revision>
  <cp:lastPrinted>2015-05-13T16:09:00Z</cp:lastPrinted>
  <dcterms:created xsi:type="dcterms:W3CDTF">2015-05-13T16:08:00Z</dcterms:created>
  <dcterms:modified xsi:type="dcterms:W3CDTF">2015-05-13T20:03:00Z</dcterms:modified>
</cp:coreProperties>
</file>